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CA" w:rsidRDefault="00885CEE" w:rsidP="00885CEE">
      <w:pPr>
        <w:jc w:val="center"/>
      </w:pPr>
      <w:r>
        <w:t>San Diego Are Chapter of NOW</w:t>
      </w:r>
    </w:p>
    <w:p w:rsidR="00885CEE" w:rsidRDefault="00885CEE" w:rsidP="00885CEE">
      <w:pPr>
        <w:jc w:val="center"/>
      </w:pPr>
      <w:r>
        <w:t xml:space="preserve">Board Meeting – </w:t>
      </w:r>
      <w:r w:rsidR="00FA6A91">
        <w:t>June 8</w:t>
      </w:r>
      <w:r>
        <w:t>, 2015</w:t>
      </w:r>
    </w:p>
    <w:p w:rsidR="00885CEE" w:rsidRDefault="00885CEE" w:rsidP="00885CEE">
      <w:pPr>
        <w:jc w:val="center"/>
      </w:pPr>
    </w:p>
    <w:p w:rsidR="00885CEE" w:rsidRDefault="00FA6A91" w:rsidP="00885CEE">
      <w:pPr>
        <w:pStyle w:val="ListParagraph"/>
        <w:numPr>
          <w:ilvl w:val="0"/>
          <w:numId w:val="1"/>
        </w:numPr>
        <w:jc w:val="both"/>
      </w:pPr>
      <w:r>
        <w:t>Call to Order at 6:39</w:t>
      </w:r>
      <w:r w:rsidR="00885CEE">
        <w:t xml:space="preserve"> p.m.  Present was Kim, </w:t>
      </w:r>
      <w:r>
        <w:t>Erin</w:t>
      </w:r>
      <w:r w:rsidR="00885CEE">
        <w:t xml:space="preserve">, Andrea and Stacy.  </w:t>
      </w:r>
      <w:proofErr w:type="spellStart"/>
      <w:r>
        <w:t>Anitra</w:t>
      </w:r>
      <w:proofErr w:type="spellEnd"/>
      <w:r w:rsidR="00885CEE">
        <w:t xml:space="preserve"> was absent.</w:t>
      </w:r>
    </w:p>
    <w:p w:rsidR="00885CEE" w:rsidRDefault="00885CEE" w:rsidP="00885CEE">
      <w:pPr>
        <w:pStyle w:val="ListParagraph"/>
        <w:jc w:val="both"/>
      </w:pPr>
    </w:p>
    <w:p w:rsidR="00885CEE" w:rsidRDefault="00885CEE" w:rsidP="00885CEE">
      <w:pPr>
        <w:pStyle w:val="ListParagraph"/>
        <w:numPr>
          <w:ilvl w:val="0"/>
          <w:numId w:val="1"/>
        </w:numPr>
        <w:jc w:val="both"/>
      </w:pPr>
      <w:r>
        <w:t>Banking</w:t>
      </w:r>
    </w:p>
    <w:p w:rsidR="00885CEE" w:rsidRDefault="00885CEE" w:rsidP="00885CEE">
      <w:pPr>
        <w:pStyle w:val="ListParagraph"/>
      </w:pPr>
    </w:p>
    <w:p w:rsidR="00FA6A91" w:rsidRDefault="00885CEE" w:rsidP="00885CEE">
      <w:pPr>
        <w:pStyle w:val="ListParagraph"/>
        <w:numPr>
          <w:ilvl w:val="1"/>
          <w:numId w:val="1"/>
        </w:numPr>
        <w:jc w:val="both"/>
      </w:pPr>
      <w:r>
        <w:t xml:space="preserve">Kim </w:t>
      </w:r>
      <w:r w:rsidR="00FA6A91">
        <w:t xml:space="preserve">advised that the bank account was open and that Stacy loaned the chapter $100 to open the account.  </w:t>
      </w:r>
    </w:p>
    <w:p w:rsidR="00FA6A91" w:rsidRDefault="00FA6A91" w:rsidP="00885CEE">
      <w:pPr>
        <w:pStyle w:val="ListParagraph"/>
        <w:numPr>
          <w:ilvl w:val="1"/>
          <w:numId w:val="1"/>
        </w:numPr>
        <w:jc w:val="both"/>
      </w:pPr>
      <w:r>
        <w:t>Our P.O. Box is also open</w:t>
      </w:r>
    </w:p>
    <w:p w:rsidR="00FA6A91" w:rsidRDefault="00FA6A91" w:rsidP="00885CEE">
      <w:pPr>
        <w:pStyle w:val="ListParagraph"/>
        <w:numPr>
          <w:ilvl w:val="1"/>
          <w:numId w:val="1"/>
        </w:numPr>
        <w:jc w:val="both"/>
      </w:pPr>
      <w:r>
        <w:t>National NOW confirms that due to the by-laws, they are unable to re-issue the $4,000 in rebate checks that the prior chapter failed to deposit.</w:t>
      </w:r>
    </w:p>
    <w:p w:rsidR="00885CEE" w:rsidRDefault="00885CEE" w:rsidP="00885CEE">
      <w:pPr>
        <w:pStyle w:val="ListParagraph"/>
        <w:ind w:left="1440"/>
        <w:jc w:val="both"/>
      </w:pPr>
    </w:p>
    <w:p w:rsidR="00885CEE" w:rsidRDefault="00885CEE" w:rsidP="00885CEE">
      <w:pPr>
        <w:pStyle w:val="ListParagraph"/>
        <w:numPr>
          <w:ilvl w:val="0"/>
          <w:numId w:val="1"/>
        </w:numPr>
        <w:jc w:val="both"/>
      </w:pPr>
      <w:r>
        <w:t>National NOW Conference</w:t>
      </w:r>
    </w:p>
    <w:p w:rsidR="00885CEE" w:rsidRDefault="00885CEE" w:rsidP="00885CEE">
      <w:pPr>
        <w:pStyle w:val="ListParagraph"/>
        <w:numPr>
          <w:ilvl w:val="1"/>
          <w:numId w:val="1"/>
        </w:numPr>
        <w:jc w:val="both"/>
      </w:pPr>
      <w:r>
        <w:t>Will be held June 19-21 in New Orleans.</w:t>
      </w:r>
    </w:p>
    <w:p w:rsidR="00FA6A91" w:rsidRDefault="00FA6A91" w:rsidP="00FA6A91">
      <w:pPr>
        <w:pStyle w:val="ListParagraph"/>
        <w:numPr>
          <w:ilvl w:val="1"/>
          <w:numId w:val="1"/>
        </w:numPr>
        <w:jc w:val="both"/>
      </w:pPr>
      <w:r>
        <w:t>Discussion about potential by-law changes.  Kim is re-sending the Word Press link so that we can study the options prior to the conference.</w:t>
      </w:r>
    </w:p>
    <w:p w:rsidR="00FA6A91" w:rsidRDefault="00885CEE" w:rsidP="00FA6A91">
      <w:pPr>
        <w:pStyle w:val="ListParagraph"/>
        <w:numPr>
          <w:ilvl w:val="1"/>
          <w:numId w:val="1"/>
        </w:numPr>
        <w:jc w:val="both"/>
      </w:pPr>
      <w:r>
        <w:t>Kim has reserved two rooms at the hotel</w:t>
      </w:r>
      <w:r w:rsidR="00FA6A91">
        <w:t>.  It was decided that if California NOW wished to put people in our rooms that California NOW should pay its pro rata share of the cost.</w:t>
      </w:r>
    </w:p>
    <w:p w:rsidR="00885CEE" w:rsidRDefault="00885CEE" w:rsidP="00FA6A91">
      <w:pPr>
        <w:pStyle w:val="ListParagraph"/>
        <w:numPr>
          <w:ilvl w:val="1"/>
          <w:numId w:val="1"/>
        </w:numPr>
        <w:jc w:val="both"/>
      </w:pPr>
      <w:r>
        <w:t>First room is from June 18 to June 22 (arriving Thursday and checking out on Monday).  There are currently 3 people slotted to stay in this room;</w:t>
      </w:r>
    </w:p>
    <w:p w:rsidR="00885CEE" w:rsidRDefault="00885CEE" w:rsidP="00885CEE">
      <w:pPr>
        <w:pStyle w:val="ListParagraph"/>
        <w:numPr>
          <w:ilvl w:val="3"/>
          <w:numId w:val="1"/>
        </w:numPr>
        <w:jc w:val="both"/>
      </w:pPr>
      <w:r>
        <w:t>Second room is from June 18 to June 21 (arriving Thursday and checking out on Sunday).  There are currently no people slotted to stay in this room.</w:t>
      </w:r>
    </w:p>
    <w:p w:rsidR="00885CEE" w:rsidRDefault="00885CEE" w:rsidP="00885CEE">
      <w:pPr>
        <w:pStyle w:val="ListParagraph"/>
        <w:ind w:left="2880"/>
        <w:jc w:val="both"/>
      </w:pPr>
    </w:p>
    <w:p w:rsidR="00885CEE" w:rsidRDefault="00FA6A91" w:rsidP="00885CEE">
      <w:pPr>
        <w:pStyle w:val="ListParagraph"/>
        <w:numPr>
          <w:ilvl w:val="0"/>
          <w:numId w:val="1"/>
        </w:numPr>
        <w:jc w:val="both"/>
      </w:pPr>
      <w:r>
        <w:t xml:space="preserve">Social Media </w:t>
      </w:r>
    </w:p>
    <w:p w:rsidR="00FA6A91" w:rsidRDefault="00FA6A91" w:rsidP="00885CEE">
      <w:pPr>
        <w:pStyle w:val="ListParagraph"/>
        <w:numPr>
          <w:ilvl w:val="1"/>
          <w:numId w:val="1"/>
        </w:numPr>
        <w:jc w:val="both"/>
      </w:pPr>
      <w:r>
        <w:t xml:space="preserve">We are on </w:t>
      </w:r>
      <w:proofErr w:type="spellStart"/>
      <w:r>
        <w:t>Facebook</w:t>
      </w:r>
      <w:proofErr w:type="spellEnd"/>
      <w:r>
        <w:t xml:space="preserve"> and Twitter.  Kim will turn on the analytics and send them to Erin so we can see who is looking at our social media and sharing it with others.</w:t>
      </w:r>
    </w:p>
    <w:p w:rsidR="00885CEE" w:rsidRDefault="00885CEE" w:rsidP="00885CEE">
      <w:pPr>
        <w:pStyle w:val="ListParagraph"/>
        <w:jc w:val="both"/>
      </w:pPr>
    </w:p>
    <w:p w:rsidR="00885CEE" w:rsidRDefault="00885CEE" w:rsidP="00885CEE">
      <w:pPr>
        <w:pStyle w:val="ListParagraph"/>
        <w:numPr>
          <w:ilvl w:val="0"/>
          <w:numId w:val="1"/>
        </w:numPr>
        <w:jc w:val="both"/>
      </w:pPr>
      <w:r>
        <w:t>Still Walking for Equality 2015 – proposed 5k</w:t>
      </w:r>
    </w:p>
    <w:p w:rsidR="00885CEE" w:rsidRDefault="00885CEE" w:rsidP="00885CEE">
      <w:pPr>
        <w:pStyle w:val="ListParagraph"/>
        <w:numPr>
          <w:ilvl w:val="1"/>
          <w:numId w:val="1"/>
        </w:numPr>
        <w:jc w:val="both"/>
      </w:pPr>
      <w:r>
        <w:t>Road Runner sports will help sponsor such a run for the following fees:</w:t>
      </w:r>
    </w:p>
    <w:p w:rsidR="00885CEE" w:rsidRDefault="00885CEE" w:rsidP="00885CEE">
      <w:pPr>
        <w:pStyle w:val="ListParagraph"/>
        <w:numPr>
          <w:ilvl w:val="2"/>
          <w:numId w:val="1"/>
        </w:numPr>
        <w:jc w:val="both"/>
      </w:pPr>
      <w:r>
        <w:t>If we have 1 to 100 runners, it will cost us $500</w:t>
      </w:r>
    </w:p>
    <w:p w:rsidR="00885CEE" w:rsidRDefault="00885CEE" w:rsidP="00885CEE">
      <w:pPr>
        <w:pStyle w:val="ListParagraph"/>
        <w:numPr>
          <w:ilvl w:val="2"/>
          <w:numId w:val="1"/>
        </w:numPr>
        <w:jc w:val="both"/>
      </w:pPr>
      <w:r>
        <w:t>101-150 runners, it will cost us $250</w:t>
      </w:r>
    </w:p>
    <w:p w:rsidR="00885CEE" w:rsidRDefault="00885CEE" w:rsidP="00885CEE">
      <w:pPr>
        <w:pStyle w:val="ListParagraph"/>
        <w:numPr>
          <w:ilvl w:val="2"/>
          <w:numId w:val="1"/>
        </w:numPr>
        <w:jc w:val="both"/>
      </w:pPr>
      <w:r>
        <w:t>151 or more runners, it will not cost us anything.</w:t>
      </w:r>
    </w:p>
    <w:p w:rsidR="00885CEE" w:rsidRDefault="00885CEE" w:rsidP="00885CEE">
      <w:pPr>
        <w:pStyle w:val="ListParagraph"/>
        <w:numPr>
          <w:ilvl w:val="1"/>
          <w:numId w:val="1"/>
        </w:numPr>
        <w:jc w:val="both"/>
      </w:pPr>
      <w:r>
        <w:t xml:space="preserve">Kim moved to </w:t>
      </w:r>
      <w:r w:rsidR="00FA6A91">
        <w:t xml:space="preserve">pay Road Runner Sports $500 to put on the run and I </w:t>
      </w:r>
      <w:r>
        <w:t>seconded.</w:t>
      </w:r>
      <w:r w:rsidR="00FA6A91">
        <w:t xml:space="preserve">  Passed unanimously.</w:t>
      </w:r>
    </w:p>
    <w:p w:rsidR="00FA6A91" w:rsidRDefault="00FA6A91" w:rsidP="00FA6A91">
      <w:pPr>
        <w:pStyle w:val="ListParagraph"/>
        <w:ind w:left="1440"/>
        <w:jc w:val="both"/>
      </w:pPr>
    </w:p>
    <w:p w:rsidR="00885CEE" w:rsidRDefault="00885CEE" w:rsidP="00885CEE">
      <w:pPr>
        <w:pStyle w:val="ListParagraph"/>
        <w:numPr>
          <w:ilvl w:val="0"/>
          <w:numId w:val="1"/>
        </w:numPr>
        <w:jc w:val="both"/>
      </w:pPr>
      <w:r>
        <w:t>Next Meeting</w:t>
      </w:r>
      <w:r w:rsidR="00FA6A91">
        <w:t xml:space="preserve"> is Monday, July 13 at 6:30 p.m. at Kim and Andrea’s house.</w:t>
      </w:r>
    </w:p>
    <w:sectPr w:rsidR="00885CEE" w:rsidSect="0071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51B"/>
    <w:multiLevelType w:val="hybridMultilevel"/>
    <w:tmpl w:val="3302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CEE"/>
    <w:rsid w:val="000058E2"/>
    <w:rsid w:val="00024466"/>
    <w:rsid w:val="0002667F"/>
    <w:rsid w:val="000274E1"/>
    <w:rsid w:val="00027EAC"/>
    <w:rsid w:val="0004195E"/>
    <w:rsid w:val="00045D89"/>
    <w:rsid w:val="00046032"/>
    <w:rsid w:val="0005164F"/>
    <w:rsid w:val="00051FA2"/>
    <w:rsid w:val="00052322"/>
    <w:rsid w:val="00053590"/>
    <w:rsid w:val="00055EE7"/>
    <w:rsid w:val="0006048E"/>
    <w:rsid w:val="000651CC"/>
    <w:rsid w:val="000676C4"/>
    <w:rsid w:val="000811A7"/>
    <w:rsid w:val="000939C7"/>
    <w:rsid w:val="0009676B"/>
    <w:rsid w:val="00096DF9"/>
    <w:rsid w:val="000A4B01"/>
    <w:rsid w:val="000A6B89"/>
    <w:rsid w:val="000B0A4D"/>
    <w:rsid w:val="000B587D"/>
    <w:rsid w:val="000B76C9"/>
    <w:rsid w:val="000E0688"/>
    <w:rsid w:val="000E362A"/>
    <w:rsid w:val="000E70B8"/>
    <w:rsid w:val="000F5253"/>
    <w:rsid w:val="00102402"/>
    <w:rsid w:val="00104E95"/>
    <w:rsid w:val="001144F9"/>
    <w:rsid w:val="001173A2"/>
    <w:rsid w:val="00117BC2"/>
    <w:rsid w:val="00122DB8"/>
    <w:rsid w:val="0012402D"/>
    <w:rsid w:val="00125DDA"/>
    <w:rsid w:val="00131ABA"/>
    <w:rsid w:val="00141A27"/>
    <w:rsid w:val="00146A35"/>
    <w:rsid w:val="00147BF8"/>
    <w:rsid w:val="00154B20"/>
    <w:rsid w:val="0015558C"/>
    <w:rsid w:val="001617AD"/>
    <w:rsid w:val="00172B72"/>
    <w:rsid w:val="0017310D"/>
    <w:rsid w:val="001812A5"/>
    <w:rsid w:val="001815B9"/>
    <w:rsid w:val="00184528"/>
    <w:rsid w:val="001914E8"/>
    <w:rsid w:val="00192504"/>
    <w:rsid w:val="00194036"/>
    <w:rsid w:val="00195C46"/>
    <w:rsid w:val="00195EC5"/>
    <w:rsid w:val="00196049"/>
    <w:rsid w:val="001A02E5"/>
    <w:rsid w:val="001A6A57"/>
    <w:rsid w:val="001B0BE7"/>
    <w:rsid w:val="001B743E"/>
    <w:rsid w:val="001C3092"/>
    <w:rsid w:val="001C4814"/>
    <w:rsid w:val="001C657D"/>
    <w:rsid w:val="001D3A29"/>
    <w:rsid w:val="001D77B2"/>
    <w:rsid w:val="001E43DD"/>
    <w:rsid w:val="001E4A79"/>
    <w:rsid w:val="001E74F7"/>
    <w:rsid w:val="001F09F0"/>
    <w:rsid w:val="001F12D7"/>
    <w:rsid w:val="001F532E"/>
    <w:rsid w:val="00200C8E"/>
    <w:rsid w:val="00200D7F"/>
    <w:rsid w:val="00200E6D"/>
    <w:rsid w:val="002050E1"/>
    <w:rsid w:val="00225908"/>
    <w:rsid w:val="00230345"/>
    <w:rsid w:val="00231B58"/>
    <w:rsid w:val="00237AD4"/>
    <w:rsid w:val="00237ECE"/>
    <w:rsid w:val="00246E63"/>
    <w:rsid w:val="002501B9"/>
    <w:rsid w:val="00253E75"/>
    <w:rsid w:val="00254937"/>
    <w:rsid w:val="00256281"/>
    <w:rsid w:val="00260CA2"/>
    <w:rsid w:val="00260FE0"/>
    <w:rsid w:val="0026444C"/>
    <w:rsid w:val="002741F9"/>
    <w:rsid w:val="00274938"/>
    <w:rsid w:val="00287BD8"/>
    <w:rsid w:val="0029139C"/>
    <w:rsid w:val="00293E56"/>
    <w:rsid w:val="00295AE3"/>
    <w:rsid w:val="00295E00"/>
    <w:rsid w:val="002A38A6"/>
    <w:rsid w:val="002B4392"/>
    <w:rsid w:val="002B53B0"/>
    <w:rsid w:val="002C4ADD"/>
    <w:rsid w:val="002D1CF4"/>
    <w:rsid w:val="002D3F43"/>
    <w:rsid w:val="002D5013"/>
    <w:rsid w:val="002D6208"/>
    <w:rsid w:val="002E1063"/>
    <w:rsid w:val="002E37A1"/>
    <w:rsid w:val="002E592B"/>
    <w:rsid w:val="002E6E19"/>
    <w:rsid w:val="002E6F64"/>
    <w:rsid w:val="002F3218"/>
    <w:rsid w:val="00301B4C"/>
    <w:rsid w:val="003024A1"/>
    <w:rsid w:val="00305316"/>
    <w:rsid w:val="003070EC"/>
    <w:rsid w:val="003201CF"/>
    <w:rsid w:val="00323824"/>
    <w:rsid w:val="00325DD0"/>
    <w:rsid w:val="00325E1E"/>
    <w:rsid w:val="00327D43"/>
    <w:rsid w:val="00333F87"/>
    <w:rsid w:val="00336A28"/>
    <w:rsid w:val="00340482"/>
    <w:rsid w:val="00341886"/>
    <w:rsid w:val="00343DAC"/>
    <w:rsid w:val="00343E48"/>
    <w:rsid w:val="003509AD"/>
    <w:rsid w:val="00350D0F"/>
    <w:rsid w:val="003533D1"/>
    <w:rsid w:val="00353FFA"/>
    <w:rsid w:val="003605C2"/>
    <w:rsid w:val="00361BD6"/>
    <w:rsid w:val="003634F9"/>
    <w:rsid w:val="00363BA9"/>
    <w:rsid w:val="00366C3D"/>
    <w:rsid w:val="003674FA"/>
    <w:rsid w:val="00370593"/>
    <w:rsid w:val="00371037"/>
    <w:rsid w:val="00371D01"/>
    <w:rsid w:val="003857DD"/>
    <w:rsid w:val="00390602"/>
    <w:rsid w:val="003A300B"/>
    <w:rsid w:val="003D299A"/>
    <w:rsid w:val="003E32EA"/>
    <w:rsid w:val="003F46AD"/>
    <w:rsid w:val="0040354B"/>
    <w:rsid w:val="0040459B"/>
    <w:rsid w:val="00412A9B"/>
    <w:rsid w:val="00412C49"/>
    <w:rsid w:val="0041527F"/>
    <w:rsid w:val="00430CD7"/>
    <w:rsid w:val="00437B6F"/>
    <w:rsid w:val="004429FB"/>
    <w:rsid w:val="00444454"/>
    <w:rsid w:val="00447202"/>
    <w:rsid w:val="00447CF5"/>
    <w:rsid w:val="00454076"/>
    <w:rsid w:val="00456AA7"/>
    <w:rsid w:val="00462A33"/>
    <w:rsid w:val="00485AF1"/>
    <w:rsid w:val="0048631D"/>
    <w:rsid w:val="0048774C"/>
    <w:rsid w:val="004964C5"/>
    <w:rsid w:val="004A4B3C"/>
    <w:rsid w:val="004B1C67"/>
    <w:rsid w:val="004B3A74"/>
    <w:rsid w:val="004C1B96"/>
    <w:rsid w:val="004C43D6"/>
    <w:rsid w:val="004D27E1"/>
    <w:rsid w:val="004E0F1B"/>
    <w:rsid w:val="004E1695"/>
    <w:rsid w:val="004E1EAF"/>
    <w:rsid w:val="004E2AA0"/>
    <w:rsid w:val="004E3820"/>
    <w:rsid w:val="004F21DF"/>
    <w:rsid w:val="005000DF"/>
    <w:rsid w:val="00500AE0"/>
    <w:rsid w:val="00501FDD"/>
    <w:rsid w:val="00507DC3"/>
    <w:rsid w:val="00512402"/>
    <w:rsid w:val="00516C2D"/>
    <w:rsid w:val="00535BEA"/>
    <w:rsid w:val="00542DA1"/>
    <w:rsid w:val="00546A59"/>
    <w:rsid w:val="00550492"/>
    <w:rsid w:val="00552CC0"/>
    <w:rsid w:val="00554552"/>
    <w:rsid w:val="005548D4"/>
    <w:rsid w:val="005554A8"/>
    <w:rsid w:val="005557AA"/>
    <w:rsid w:val="00566AAD"/>
    <w:rsid w:val="00574147"/>
    <w:rsid w:val="005749BB"/>
    <w:rsid w:val="005772B6"/>
    <w:rsid w:val="00581BA3"/>
    <w:rsid w:val="005864C3"/>
    <w:rsid w:val="00593B6C"/>
    <w:rsid w:val="00597896"/>
    <w:rsid w:val="005A417A"/>
    <w:rsid w:val="005A74DC"/>
    <w:rsid w:val="005B0E11"/>
    <w:rsid w:val="005B3663"/>
    <w:rsid w:val="005B421F"/>
    <w:rsid w:val="005B618B"/>
    <w:rsid w:val="005B7CCA"/>
    <w:rsid w:val="005C0CFE"/>
    <w:rsid w:val="005C1364"/>
    <w:rsid w:val="005C14F8"/>
    <w:rsid w:val="005C2BE8"/>
    <w:rsid w:val="005D147E"/>
    <w:rsid w:val="005D2DD3"/>
    <w:rsid w:val="005D444D"/>
    <w:rsid w:val="005D5C8D"/>
    <w:rsid w:val="005E548F"/>
    <w:rsid w:val="005E635B"/>
    <w:rsid w:val="005F033D"/>
    <w:rsid w:val="005F08D0"/>
    <w:rsid w:val="005F534A"/>
    <w:rsid w:val="005F6F79"/>
    <w:rsid w:val="00600E09"/>
    <w:rsid w:val="0061050A"/>
    <w:rsid w:val="006112D5"/>
    <w:rsid w:val="00611B40"/>
    <w:rsid w:val="00611D40"/>
    <w:rsid w:val="006120C7"/>
    <w:rsid w:val="00616299"/>
    <w:rsid w:val="00620B42"/>
    <w:rsid w:val="00622CE8"/>
    <w:rsid w:val="00625DB0"/>
    <w:rsid w:val="006342F9"/>
    <w:rsid w:val="006346E5"/>
    <w:rsid w:val="0063641D"/>
    <w:rsid w:val="006366F2"/>
    <w:rsid w:val="006456B8"/>
    <w:rsid w:val="00656628"/>
    <w:rsid w:val="0065694A"/>
    <w:rsid w:val="00656A49"/>
    <w:rsid w:val="00656D12"/>
    <w:rsid w:val="00657E75"/>
    <w:rsid w:val="006611B7"/>
    <w:rsid w:val="006620B3"/>
    <w:rsid w:val="00671D0C"/>
    <w:rsid w:val="00671E49"/>
    <w:rsid w:val="00673E18"/>
    <w:rsid w:val="00674C0E"/>
    <w:rsid w:val="00675837"/>
    <w:rsid w:val="006863DE"/>
    <w:rsid w:val="006873E7"/>
    <w:rsid w:val="006930EC"/>
    <w:rsid w:val="00696B95"/>
    <w:rsid w:val="006B1308"/>
    <w:rsid w:val="006B4F40"/>
    <w:rsid w:val="006B637D"/>
    <w:rsid w:val="006B71A0"/>
    <w:rsid w:val="006C425A"/>
    <w:rsid w:val="006C6EB6"/>
    <w:rsid w:val="006D3EE6"/>
    <w:rsid w:val="006D4DF5"/>
    <w:rsid w:val="006D6F30"/>
    <w:rsid w:val="006D7373"/>
    <w:rsid w:val="006E4837"/>
    <w:rsid w:val="006F0709"/>
    <w:rsid w:val="006F6A98"/>
    <w:rsid w:val="00713E93"/>
    <w:rsid w:val="007147CA"/>
    <w:rsid w:val="00716ECA"/>
    <w:rsid w:val="007330E4"/>
    <w:rsid w:val="00736B19"/>
    <w:rsid w:val="00745E57"/>
    <w:rsid w:val="007465A0"/>
    <w:rsid w:val="00754061"/>
    <w:rsid w:val="0075455D"/>
    <w:rsid w:val="0075694C"/>
    <w:rsid w:val="007611F2"/>
    <w:rsid w:val="00761737"/>
    <w:rsid w:val="00773EBF"/>
    <w:rsid w:val="00774383"/>
    <w:rsid w:val="00775B87"/>
    <w:rsid w:val="00777929"/>
    <w:rsid w:val="00780C9E"/>
    <w:rsid w:val="00793532"/>
    <w:rsid w:val="00796554"/>
    <w:rsid w:val="00796D32"/>
    <w:rsid w:val="007A63BB"/>
    <w:rsid w:val="007B15F5"/>
    <w:rsid w:val="007B3CC4"/>
    <w:rsid w:val="007C0189"/>
    <w:rsid w:val="007C54EE"/>
    <w:rsid w:val="007C5F70"/>
    <w:rsid w:val="007D1907"/>
    <w:rsid w:val="007D3165"/>
    <w:rsid w:val="007D4405"/>
    <w:rsid w:val="007D623E"/>
    <w:rsid w:val="007E10D3"/>
    <w:rsid w:val="007E2A6D"/>
    <w:rsid w:val="007E40E5"/>
    <w:rsid w:val="007E697C"/>
    <w:rsid w:val="007E7F00"/>
    <w:rsid w:val="007F1BAE"/>
    <w:rsid w:val="00802115"/>
    <w:rsid w:val="00805319"/>
    <w:rsid w:val="00811111"/>
    <w:rsid w:val="0081171F"/>
    <w:rsid w:val="00813EFE"/>
    <w:rsid w:val="0082005A"/>
    <w:rsid w:val="00822172"/>
    <w:rsid w:val="00823DDA"/>
    <w:rsid w:val="00824CB6"/>
    <w:rsid w:val="008272C4"/>
    <w:rsid w:val="00832265"/>
    <w:rsid w:val="00832B4B"/>
    <w:rsid w:val="00834E51"/>
    <w:rsid w:val="00836683"/>
    <w:rsid w:val="00841244"/>
    <w:rsid w:val="00844602"/>
    <w:rsid w:val="0085175C"/>
    <w:rsid w:val="00855B28"/>
    <w:rsid w:val="00864F06"/>
    <w:rsid w:val="00872D92"/>
    <w:rsid w:val="00873845"/>
    <w:rsid w:val="0087741F"/>
    <w:rsid w:val="0088215D"/>
    <w:rsid w:val="0088387F"/>
    <w:rsid w:val="00885CEE"/>
    <w:rsid w:val="00892E3B"/>
    <w:rsid w:val="00895F7E"/>
    <w:rsid w:val="00896C09"/>
    <w:rsid w:val="008975D2"/>
    <w:rsid w:val="008A1406"/>
    <w:rsid w:val="008A1AB4"/>
    <w:rsid w:val="008A43C0"/>
    <w:rsid w:val="008A5C24"/>
    <w:rsid w:val="008A7450"/>
    <w:rsid w:val="008A7F56"/>
    <w:rsid w:val="008B062E"/>
    <w:rsid w:val="008B6690"/>
    <w:rsid w:val="008C206D"/>
    <w:rsid w:val="008C5AF9"/>
    <w:rsid w:val="008E05F9"/>
    <w:rsid w:val="008E136C"/>
    <w:rsid w:val="008E25DE"/>
    <w:rsid w:val="008E6F10"/>
    <w:rsid w:val="008F2C28"/>
    <w:rsid w:val="008F60D7"/>
    <w:rsid w:val="008F6B7D"/>
    <w:rsid w:val="00901769"/>
    <w:rsid w:val="00906892"/>
    <w:rsid w:val="009111CE"/>
    <w:rsid w:val="00920E71"/>
    <w:rsid w:val="0092377B"/>
    <w:rsid w:val="00923BDC"/>
    <w:rsid w:val="009301B7"/>
    <w:rsid w:val="00932930"/>
    <w:rsid w:val="009412A3"/>
    <w:rsid w:val="00951092"/>
    <w:rsid w:val="009712DB"/>
    <w:rsid w:val="009733AF"/>
    <w:rsid w:val="0097509C"/>
    <w:rsid w:val="00975246"/>
    <w:rsid w:val="009773E8"/>
    <w:rsid w:val="00982FC0"/>
    <w:rsid w:val="0098570D"/>
    <w:rsid w:val="00993A8A"/>
    <w:rsid w:val="0099420B"/>
    <w:rsid w:val="00994A11"/>
    <w:rsid w:val="00996B98"/>
    <w:rsid w:val="009A0078"/>
    <w:rsid w:val="009B0B1B"/>
    <w:rsid w:val="009B4DAC"/>
    <w:rsid w:val="009C2FC5"/>
    <w:rsid w:val="009C6E01"/>
    <w:rsid w:val="009D20B8"/>
    <w:rsid w:val="009D6BB9"/>
    <w:rsid w:val="009E3E3D"/>
    <w:rsid w:val="009F7F51"/>
    <w:rsid w:val="00A009AA"/>
    <w:rsid w:val="00A00DA1"/>
    <w:rsid w:val="00A110E8"/>
    <w:rsid w:val="00A14A80"/>
    <w:rsid w:val="00A16B8A"/>
    <w:rsid w:val="00A2158E"/>
    <w:rsid w:val="00A233D4"/>
    <w:rsid w:val="00A337B7"/>
    <w:rsid w:val="00A428C4"/>
    <w:rsid w:val="00A46979"/>
    <w:rsid w:val="00A476D6"/>
    <w:rsid w:val="00A51F06"/>
    <w:rsid w:val="00A60398"/>
    <w:rsid w:val="00A679C3"/>
    <w:rsid w:val="00A7689C"/>
    <w:rsid w:val="00A940A9"/>
    <w:rsid w:val="00A97CA5"/>
    <w:rsid w:val="00AB224C"/>
    <w:rsid w:val="00AB5140"/>
    <w:rsid w:val="00AB5791"/>
    <w:rsid w:val="00AB6E85"/>
    <w:rsid w:val="00AD302F"/>
    <w:rsid w:val="00AE482B"/>
    <w:rsid w:val="00AE6ED3"/>
    <w:rsid w:val="00AF251D"/>
    <w:rsid w:val="00AF48A2"/>
    <w:rsid w:val="00B0025A"/>
    <w:rsid w:val="00B04719"/>
    <w:rsid w:val="00B1244A"/>
    <w:rsid w:val="00B12848"/>
    <w:rsid w:val="00B13213"/>
    <w:rsid w:val="00B13A70"/>
    <w:rsid w:val="00B16FB7"/>
    <w:rsid w:val="00B23B5C"/>
    <w:rsid w:val="00B25B89"/>
    <w:rsid w:val="00B346AA"/>
    <w:rsid w:val="00B41F96"/>
    <w:rsid w:val="00B42FBA"/>
    <w:rsid w:val="00B526B2"/>
    <w:rsid w:val="00B53A2C"/>
    <w:rsid w:val="00B53FB0"/>
    <w:rsid w:val="00B577E1"/>
    <w:rsid w:val="00B7202E"/>
    <w:rsid w:val="00B80689"/>
    <w:rsid w:val="00B80C69"/>
    <w:rsid w:val="00B93CE9"/>
    <w:rsid w:val="00B9717A"/>
    <w:rsid w:val="00B97317"/>
    <w:rsid w:val="00BA287D"/>
    <w:rsid w:val="00BA6216"/>
    <w:rsid w:val="00BB0EEA"/>
    <w:rsid w:val="00BB3A0C"/>
    <w:rsid w:val="00BB7409"/>
    <w:rsid w:val="00BC1514"/>
    <w:rsid w:val="00BC416B"/>
    <w:rsid w:val="00BC710F"/>
    <w:rsid w:val="00BD141D"/>
    <w:rsid w:val="00BD1AEC"/>
    <w:rsid w:val="00BE4C60"/>
    <w:rsid w:val="00BF1D1C"/>
    <w:rsid w:val="00BF42D1"/>
    <w:rsid w:val="00BF5EC5"/>
    <w:rsid w:val="00C04807"/>
    <w:rsid w:val="00C14529"/>
    <w:rsid w:val="00C171F2"/>
    <w:rsid w:val="00C20E35"/>
    <w:rsid w:val="00C23716"/>
    <w:rsid w:val="00C2702B"/>
    <w:rsid w:val="00C30B31"/>
    <w:rsid w:val="00C40C85"/>
    <w:rsid w:val="00C45E84"/>
    <w:rsid w:val="00C60E83"/>
    <w:rsid w:val="00C636D1"/>
    <w:rsid w:val="00C64174"/>
    <w:rsid w:val="00C657EB"/>
    <w:rsid w:val="00C67465"/>
    <w:rsid w:val="00C74F10"/>
    <w:rsid w:val="00C75312"/>
    <w:rsid w:val="00C76906"/>
    <w:rsid w:val="00C83041"/>
    <w:rsid w:val="00C85759"/>
    <w:rsid w:val="00C97E45"/>
    <w:rsid w:val="00CA3F59"/>
    <w:rsid w:val="00CA55B4"/>
    <w:rsid w:val="00CA5CFE"/>
    <w:rsid w:val="00CA69A7"/>
    <w:rsid w:val="00CA78A1"/>
    <w:rsid w:val="00CB07CF"/>
    <w:rsid w:val="00CB2012"/>
    <w:rsid w:val="00CC04ED"/>
    <w:rsid w:val="00CC2946"/>
    <w:rsid w:val="00CC4D37"/>
    <w:rsid w:val="00CD37D5"/>
    <w:rsid w:val="00CD3FCA"/>
    <w:rsid w:val="00CE4801"/>
    <w:rsid w:val="00CE7223"/>
    <w:rsid w:val="00CF173C"/>
    <w:rsid w:val="00CF29D9"/>
    <w:rsid w:val="00D009CA"/>
    <w:rsid w:val="00D14A1A"/>
    <w:rsid w:val="00D23D2D"/>
    <w:rsid w:val="00D24A46"/>
    <w:rsid w:val="00D24DC6"/>
    <w:rsid w:val="00D36008"/>
    <w:rsid w:val="00D56254"/>
    <w:rsid w:val="00D63397"/>
    <w:rsid w:val="00D6379C"/>
    <w:rsid w:val="00D63F2C"/>
    <w:rsid w:val="00D715E3"/>
    <w:rsid w:val="00D71F2B"/>
    <w:rsid w:val="00D8093A"/>
    <w:rsid w:val="00D846EB"/>
    <w:rsid w:val="00D84877"/>
    <w:rsid w:val="00D921A9"/>
    <w:rsid w:val="00DB1025"/>
    <w:rsid w:val="00DB7C6B"/>
    <w:rsid w:val="00DC220E"/>
    <w:rsid w:val="00DD2970"/>
    <w:rsid w:val="00DE2F63"/>
    <w:rsid w:val="00DF021B"/>
    <w:rsid w:val="00DF7A4C"/>
    <w:rsid w:val="00E02F6D"/>
    <w:rsid w:val="00E10F2E"/>
    <w:rsid w:val="00E110AA"/>
    <w:rsid w:val="00E11E05"/>
    <w:rsid w:val="00E14A50"/>
    <w:rsid w:val="00E20B3B"/>
    <w:rsid w:val="00E22889"/>
    <w:rsid w:val="00E23EF3"/>
    <w:rsid w:val="00E33349"/>
    <w:rsid w:val="00E33CFB"/>
    <w:rsid w:val="00E43697"/>
    <w:rsid w:val="00E4547F"/>
    <w:rsid w:val="00E45A72"/>
    <w:rsid w:val="00E543C4"/>
    <w:rsid w:val="00E6120B"/>
    <w:rsid w:val="00E67BF1"/>
    <w:rsid w:val="00E71A94"/>
    <w:rsid w:val="00E723DE"/>
    <w:rsid w:val="00E83601"/>
    <w:rsid w:val="00E86C71"/>
    <w:rsid w:val="00E944B6"/>
    <w:rsid w:val="00E94AAC"/>
    <w:rsid w:val="00E950B2"/>
    <w:rsid w:val="00E971B2"/>
    <w:rsid w:val="00EA54E9"/>
    <w:rsid w:val="00EB63FA"/>
    <w:rsid w:val="00EB693A"/>
    <w:rsid w:val="00EB7713"/>
    <w:rsid w:val="00EC77E5"/>
    <w:rsid w:val="00ED3718"/>
    <w:rsid w:val="00ED4E7F"/>
    <w:rsid w:val="00EE2AF5"/>
    <w:rsid w:val="00EE5842"/>
    <w:rsid w:val="00F00E80"/>
    <w:rsid w:val="00F118D1"/>
    <w:rsid w:val="00F21D19"/>
    <w:rsid w:val="00F23C14"/>
    <w:rsid w:val="00F304BD"/>
    <w:rsid w:val="00F33A88"/>
    <w:rsid w:val="00F34CBE"/>
    <w:rsid w:val="00F40C29"/>
    <w:rsid w:val="00F447C9"/>
    <w:rsid w:val="00F526CA"/>
    <w:rsid w:val="00F646AE"/>
    <w:rsid w:val="00F64B52"/>
    <w:rsid w:val="00F718E0"/>
    <w:rsid w:val="00F7657E"/>
    <w:rsid w:val="00F81E15"/>
    <w:rsid w:val="00F95095"/>
    <w:rsid w:val="00F9700B"/>
    <w:rsid w:val="00FA07DD"/>
    <w:rsid w:val="00FA6A91"/>
    <w:rsid w:val="00FB0A9C"/>
    <w:rsid w:val="00FB0D25"/>
    <w:rsid w:val="00FB5D66"/>
    <w:rsid w:val="00FB76D2"/>
    <w:rsid w:val="00FB791D"/>
    <w:rsid w:val="00FC55A9"/>
    <w:rsid w:val="00FC5E6A"/>
    <w:rsid w:val="00FC6048"/>
    <w:rsid w:val="00FD017A"/>
    <w:rsid w:val="00FD18E8"/>
    <w:rsid w:val="00FD5105"/>
    <w:rsid w:val="00FE7480"/>
    <w:rsid w:val="00FF10AA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49"/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1460</Characters>
  <Application>Microsoft Office Word</Application>
  <DocSecurity>0</DocSecurity>
  <Lines>12</Lines>
  <Paragraphs>3</Paragraphs>
  <ScaleCrop>false</ScaleCrop>
  <Company>The City of San Diego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sjpwolff</dc:creator>
  <cp:lastModifiedBy>sjpwolff</cp:lastModifiedBy>
  <cp:revision>2</cp:revision>
  <dcterms:created xsi:type="dcterms:W3CDTF">2015-08-10T17:44:00Z</dcterms:created>
  <dcterms:modified xsi:type="dcterms:W3CDTF">2015-08-10T17:44:00Z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